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64" w:rsidRPr="009F7964" w:rsidRDefault="009F7964" w:rsidP="009F7964">
      <w:pPr>
        <w:pStyle w:val="Default"/>
        <w:rPr>
          <w:sz w:val="20"/>
          <w:szCs w:val="20"/>
          <w:lang w:val="fr-FR"/>
        </w:rPr>
      </w:pPr>
      <w:r w:rsidRPr="009F7964">
        <w:rPr>
          <w:sz w:val="20"/>
          <w:szCs w:val="20"/>
          <w:lang w:val="fr-FR"/>
        </w:rPr>
        <w:t>FRCH 303</w:t>
      </w:r>
      <w:r w:rsidR="0072438E">
        <w:rPr>
          <w:sz w:val="20"/>
          <w:szCs w:val="20"/>
          <w:lang w:val="fr-FR"/>
        </w:rPr>
        <w:tab/>
      </w:r>
      <w:r w:rsidR="0072438E">
        <w:rPr>
          <w:sz w:val="20"/>
          <w:szCs w:val="20"/>
          <w:lang w:val="fr-FR"/>
        </w:rPr>
        <w:tab/>
      </w:r>
      <w:r w:rsidR="0072438E">
        <w:rPr>
          <w:sz w:val="20"/>
          <w:szCs w:val="20"/>
          <w:lang w:val="fr-FR"/>
        </w:rPr>
        <w:tab/>
      </w:r>
      <w:r w:rsidR="0072438E">
        <w:rPr>
          <w:sz w:val="20"/>
          <w:szCs w:val="20"/>
          <w:lang w:val="fr-FR"/>
        </w:rPr>
        <w:tab/>
      </w:r>
      <w:r w:rsidR="0072438E">
        <w:rPr>
          <w:sz w:val="20"/>
          <w:szCs w:val="20"/>
          <w:lang w:val="fr-FR"/>
        </w:rPr>
        <w:tab/>
      </w:r>
      <w:r w:rsidR="0072438E">
        <w:rPr>
          <w:sz w:val="20"/>
          <w:szCs w:val="20"/>
          <w:lang w:val="fr-FR"/>
        </w:rPr>
        <w:tab/>
      </w:r>
      <w:r w:rsidR="0072438E">
        <w:rPr>
          <w:sz w:val="20"/>
          <w:szCs w:val="20"/>
          <w:lang w:val="fr-FR"/>
        </w:rPr>
        <w:tab/>
      </w:r>
      <w:r w:rsidR="0072438E">
        <w:rPr>
          <w:sz w:val="20"/>
          <w:szCs w:val="20"/>
          <w:lang w:val="fr-FR"/>
        </w:rPr>
        <w:tab/>
      </w:r>
      <w:r w:rsidR="0072438E">
        <w:rPr>
          <w:sz w:val="20"/>
          <w:szCs w:val="20"/>
          <w:lang w:val="fr-FR"/>
        </w:rPr>
        <w:tab/>
      </w:r>
      <w:r w:rsidRPr="009F7964">
        <w:rPr>
          <w:sz w:val="20"/>
          <w:szCs w:val="20"/>
          <w:lang w:val="fr-FR"/>
        </w:rPr>
        <w:t xml:space="preserve"> Nom____________________ </w:t>
      </w:r>
    </w:p>
    <w:p w:rsidR="009F7964" w:rsidRPr="009F7964" w:rsidRDefault="009F7964" w:rsidP="009F7964">
      <w:pPr>
        <w:pStyle w:val="Default"/>
        <w:rPr>
          <w:sz w:val="20"/>
          <w:szCs w:val="20"/>
          <w:lang w:val="fr-FR"/>
        </w:rPr>
      </w:pPr>
      <w:r w:rsidRPr="009F7964">
        <w:rPr>
          <w:sz w:val="20"/>
          <w:szCs w:val="20"/>
          <w:lang w:val="fr-FR"/>
        </w:rPr>
        <w:t xml:space="preserve">Devoir 4 </w:t>
      </w:r>
    </w:p>
    <w:p w:rsidR="009F7964" w:rsidRPr="009F7964" w:rsidRDefault="009F7964" w:rsidP="009F7964">
      <w:pPr>
        <w:pStyle w:val="Default"/>
        <w:rPr>
          <w:sz w:val="20"/>
          <w:szCs w:val="20"/>
          <w:lang w:val="fr-FR"/>
        </w:rPr>
      </w:pPr>
      <w:r w:rsidRPr="009F7964">
        <w:rPr>
          <w:i/>
          <w:iCs/>
          <w:sz w:val="20"/>
          <w:szCs w:val="20"/>
          <w:lang w:val="fr-FR"/>
        </w:rPr>
        <w:t xml:space="preserve">Possessifs, Indéfinis, Pronoms </w:t>
      </w:r>
    </w:p>
    <w:p w:rsidR="009F7964" w:rsidRPr="009F7964" w:rsidRDefault="009F7964" w:rsidP="009F7964">
      <w:pPr>
        <w:pStyle w:val="Default"/>
        <w:rPr>
          <w:sz w:val="20"/>
          <w:szCs w:val="20"/>
          <w:lang w:val="fr-FR"/>
        </w:rPr>
      </w:pPr>
      <w:r w:rsidRPr="009F7964">
        <w:rPr>
          <w:sz w:val="20"/>
          <w:szCs w:val="20"/>
          <w:lang w:val="fr-FR"/>
        </w:rPr>
        <w:t xml:space="preserve">Dr. </w:t>
      </w:r>
      <w:proofErr w:type="spellStart"/>
      <w:r w:rsidRPr="009F7964">
        <w:rPr>
          <w:sz w:val="20"/>
          <w:szCs w:val="20"/>
          <w:lang w:val="fr-FR"/>
        </w:rPr>
        <w:t>Lastinger</w:t>
      </w:r>
      <w:proofErr w:type="spellEnd"/>
      <w:r w:rsidRPr="009F7964">
        <w:rPr>
          <w:sz w:val="20"/>
          <w:szCs w:val="20"/>
          <w:lang w:val="fr-FR"/>
        </w:rPr>
        <w:t xml:space="preserve"> </w:t>
      </w:r>
    </w:p>
    <w:p w:rsidR="009F7964" w:rsidRPr="009F7964" w:rsidRDefault="009F7964" w:rsidP="009F7964">
      <w:pPr>
        <w:pStyle w:val="Default"/>
        <w:rPr>
          <w:sz w:val="20"/>
          <w:szCs w:val="20"/>
          <w:u w:val="single"/>
          <w:lang w:val="fr-FR"/>
        </w:rPr>
      </w:pPr>
      <w:r w:rsidRPr="009F7964">
        <w:rPr>
          <w:sz w:val="20"/>
          <w:szCs w:val="20"/>
          <w:u w:val="single"/>
          <w:lang w:val="fr-FR"/>
        </w:rPr>
        <w:t xml:space="preserve">I- Complétez avec un adjectif ou un pronom indéfini : (10@2pts) </w:t>
      </w:r>
    </w:p>
    <w:p w:rsidR="009F7964" w:rsidRPr="009F7964" w:rsidRDefault="009F7964" w:rsidP="009F7964">
      <w:pPr>
        <w:pStyle w:val="Default"/>
        <w:rPr>
          <w:sz w:val="20"/>
          <w:szCs w:val="20"/>
          <w:lang w:val="fr-FR"/>
        </w:rPr>
      </w:pPr>
    </w:p>
    <w:p w:rsidR="009F7964" w:rsidRPr="009F7964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F7964">
        <w:rPr>
          <w:sz w:val="20"/>
          <w:szCs w:val="20"/>
          <w:lang w:val="fr-FR"/>
        </w:rPr>
        <w:t xml:space="preserve">1- Il ne restait plus que ________________convives attardés dans la salle à manger de l’hôtel. </w:t>
      </w:r>
    </w:p>
    <w:p w:rsidR="009F7964" w:rsidRPr="009F7964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F7964">
        <w:rPr>
          <w:sz w:val="20"/>
          <w:szCs w:val="20"/>
          <w:lang w:val="fr-FR"/>
        </w:rPr>
        <w:t xml:space="preserve">2- C’est un roman en __________ parties. </w:t>
      </w:r>
    </w:p>
    <w:p w:rsidR="009F7964" w:rsidRPr="009F7964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F7964">
        <w:rPr>
          <w:sz w:val="20"/>
          <w:szCs w:val="20"/>
          <w:lang w:val="fr-FR"/>
        </w:rPr>
        <w:t xml:space="preserve">3- _________ d’étonnant vient de se produire. </w:t>
      </w:r>
    </w:p>
    <w:p w:rsidR="009F7964" w:rsidRPr="009F7964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F7964">
        <w:rPr>
          <w:sz w:val="20"/>
          <w:szCs w:val="20"/>
          <w:lang w:val="fr-FR"/>
        </w:rPr>
        <w:t xml:space="preserve">4- ___________ d’intéressant n’est venu me voir. </w:t>
      </w:r>
    </w:p>
    <w:p w:rsidR="009F7964" w:rsidRPr="009F7964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F7964">
        <w:rPr>
          <w:sz w:val="20"/>
          <w:szCs w:val="20"/>
          <w:lang w:val="fr-FR"/>
        </w:rPr>
        <w:t xml:space="preserve">5- Je n’ai parlé à _____________ d’intéressant aujourd’hui. </w:t>
      </w:r>
    </w:p>
    <w:p w:rsidR="009F7964" w:rsidRPr="009F7964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F7964">
        <w:rPr>
          <w:sz w:val="20"/>
          <w:szCs w:val="20"/>
          <w:lang w:val="fr-FR"/>
        </w:rPr>
        <w:t xml:space="preserve">6- Puisque sa voiture était au garage, il ne pouvait pas se déplacer et il n’est allé __________ hier. </w:t>
      </w:r>
    </w:p>
    <w:p w:rsidR="009F7964" w:rsidRPr="009F7964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F7964">
        <w:rPr>
          <w:sz w:val="20"/>
          <w:szCs w:val="20"/>
          <w:lang w:val="fr-FR"/>
        </w:rPr>
        <w:t xml:space="preserve">7- Vous habitez maintenant dans _______ ville que nous. Nous pourrons nous voir souvent. </w:t>
      </w:r>
    </w:p>
    <w:p w:rsidR="009F7964" w:rsidRPr="009F7964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F7964">
        <w:rPr>
          <w:sz w:val="20"/>
          <w:szCs w:val="20"/>
          <w:lang w:val="fr-FR"/>
        </w:rPr>
        <w:t xml:space="preserve">8- C’est une histoire bien connue. Vous pouvez demander à ___________ dans cette classe de vous la raconter. </w:t>
      </w:r>
    </w:p>
    <w:p w:rsidR="009F7964" w:rsidRPr="009F7964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F7964">
        <w:rPr>
          <w:sz w:val="20"/>
          <w:szCs w:val="20"/>
          <w:lang w:val="fr-FR"/>
        </w:rPr>
        <w:t xml:space="preserve">9- J’ai fait la connaissance d’un ____________ Paul Révère qui m’a dit que son ancêtre était un traitre. </w:t>
      </w:r>
    </w:p>
    <w:p w:rsidR="009F7964" w:rsidRPr="009F7964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F7964">
        <w:rPr>
          <w:sz w:val="20"/>
          <w:szCs w:val="20"/>
          <w:lang w:val="fr-FR"/>
        </w:rPr>
        <w:t xml:space="preserve">10- Elles sont entièrement responsables de la réussite de ce projet : elles ont _______ fait, du début jusqu’à la fin. </w:t>
      </w:r>
    </w:p>
    <w:p w:rsidR="009F7964" w:rsidRPr="009F7964" w:rsidRDefault="009F7964" w:rsidP="009F7964">
      <w:pPr>
        <w:pStyle w:val="Default"/>
        <w:spacing w:after="134"/>
        <w:rPr>
          <w:sz w:val="20"/>
          <w:szCs w:val="20"/>
          <w:u w:val="single"/>
          <w:lang w:val="fr-FR"/>
        </w:rPr>
      </w:pPr>
      <w:r w:rsidRPr="009F7964">
        <w:rPr>
          <w:sz w:val="20"/>
          <w:szCs w:val="20"/>
          <w:u w:val="single"/>
          <w:lang w:val="fr-FR"/>
        </w:rPr>
        <w:t xml:space="preserve">II- Remplacez les mots en italiques par un pronom possessif, tonique, d’objet ou y ou en. </w:t>
      </w:r>
    </w:p>
    <w:p w:rsidR="009F7964" w:rsidRPr="009377C3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377C3">
        <w:rPr>
          <w:sz w:val="20"/>
          <w:szCs w:val="20"/>
          <w:lang w:val="fr-FR"/>
        </w:rPr>
        <w:t xml:space="preserve">1- J’ai posé </w:t>
      </w:r>
      <w:r w:rsidRPr="009377C3">
        <w:rPr>
          <w:i/>
          <w:iCs/>
          <w:sz w:val="20"/>
          <w:szCs w:val="20"/>
          <w:lang w:val="fr-FR"/>
        </w:rPr>
        <w:t xml:space="preserve">mon livre </w:t>
      </w:r>
      <w:r w:rsidR="009009F0" w:rsidRPr="009377C3">
        <w:rPr>
          <w:sz w:val="20"/>
          <w:szCs w:val="20"/>
          <w:lang w:val="fr-FR"/>
        </w:rPr>
        <w:t xml:space="preserve">sur </w:t>
      </w:r>
      <w:r w:rsidRPr="009377C3">
        <w:rPr>
          <w:i/>
          <w:iCs/>
          <w:sz w:val="20"/>
          <w:szCs w:val="20"/>
          <w:lang w:val="fr-FR"/>
        </w:rPr>
        <w:t>le bureau</w:t>
      </w:r>
      <w:r w:rsidRPr="009377C3">
        <w:rPr>
          <w:sz w:val="20"/>
          <w:szCs w:val="20"/>
          <w:lang w:val="fr-FR"/>
        </w:rPr>
        <w:t xml:space="preserve">. </w:t>
      </w:r>
    </w:p>
    <w:p w:rsidR="009F7964" w:rsidRPr="009377C3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377C3">
        <w:rPr>
          <w:sz w:val="20"/>
          <w:szCs w:val="20"/>
          <w:lang w:val="fr-FR"/>
        </w:rPr>
        <w:t xml:space="preserve">2- J’ai </w:t>
      </w:r>
      <w:r w:rsidRPr="009377C3">
        <w:rPr>
          <w:i/>
          <w:iCs/>
          <w:sz w:val="20"/>
          <w:szCs w:val="20"/>
          <w:lang w:val="fr-FR"/>
        </w:rPr>
        <w:t>mes idées</w:t>
      </w:r>
      <w:r w:rsidRPr="009377C3">
        <w:rPr>
          <w:sz w:val="20"/>
          <w:szCs w:val="20"/>
          <w:lang w:val="fr-FR"/>
        </w:rPr>
        <w:t xml:space="preserve">, vous avez </w:t>
      </w:r>
      <w:r w:rsidRPr="009377C3">
        <w:rPr>
          <w:i/>
          <w:iCs/>
          <w:sz w:val="20"/>
          <w:szCs w:val="20"/>
          <w:lang w:val="fr-FR"/>
        </w:rPr>
        <w:t xml:space="preserve">vos idées. </w:t>
      </w:r>
      <w:bookmarkStart w:id="0" w:name="_GoBack"/>
      <w:bookmarkEnd w:id="0"/>
    </w:p>
    <w:p w:rsidR="009F7964" w:rsidRPr="009377C3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377C3">
        <w:rPr>
          <w:sz w:val="20"/>
          <w:szCs w:val="20"/>
          <w:lang w:val="fr-FR"/>
        </w:rPr>
        <w:t xml:space="preserve">3- </w:t>
      </w:r>
      <w:r w:rsidRPr="009377C3">
        <w:rPr>
          <w:i/>
          <w:iCs/>
          <w:sz w:val="20"/>
          <w:szCs w:val="20"/>
          <w:lang w:val="fr-FR"/>
        </w:rPr>
        <w:t xml:space="preserve">La voiture de Paul et Jean </w:t>
      </w:r>
      <w:r w:rsidRPr="009377C3">
        <w:rPr>
          <w:sz w:val="20"/>
          <w:szCs w:val="20"/>
          <w:lang w:val="fr-FR"/>
        </w:rPr>
        <w:t xml:space="preserve">est bleue. </w:t>
      </w:r>
    </w:p>
    <w:p w:rsidR="009F7964" w:rsidRPr="009377C3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377C3">
        <w:rPr>
          <w:sz w:val="20"/>
          <w:szCs w:val="20"/>
          <w:lang w:val="fr-FR"/>
        </w:rPr>
        <w:t xml:space="preserve">4- Nous </w:t>
      </w:r>
      <w:r w:rsidR="005D033A" w:rsidRPr="009377C3">
        <w:rPr>
          <w:sz w:val="20"/>
          <w:szCs w:val="20"/>
          <w:lang w:val="fr-FR"/>
        </w:rPr>
        <w:t>n’</w:t>
      </w:r>
      <w:r w:rsidR="00FD388D" w:rsidRPr="009377C3">
        <w:rPr>
          <w:sz w:val="20"/>
          <w:szCs w:val="20"/>
          <w:lang w:val="fr-FR"/>
        </w:rPr>
        <w:t xml:space="preserve">allons </w:t>
      </w:r>
      <w:r w:rsidR="005D033A" w:rsidRPr="009377C3">
        <w:rPr>
          <w:sz w:val="20"/>
          <w:szCs w:val="20"/>
          <w:lang w:val="fr-FR"/>
        </w:rPr>
        <w:t xml:space="preserve">pas </w:t>
      </w:r>
      <w:r w:rsidR="00FD388D" w:rsidRPr="009377C3">
        <w:rPr>
          <w:sz w:val="20"/>
          <w:szCs w:val="20"/>
          <w:lang w:val="fr-FR"/>
        </w:rPr>
        <w:t xml:space="preserve">téléphoner </w:t>
      </w:r>
      <w:r w:rsidRPr="009377C3">
        <w:rPr>
          <w:sz w:val="20"/>
          <w:szCs w:val="20"/>
          <w:lang w:val="fr-FR"/>
        </w:rPr>
        <w:t xml:space="preserve"> </w:t>
      </w:r>
      <w:r w:rsidRPr="009377C3">
        <w:rPr>
          <w:i/>
          <w:iCs/>
          <w:sz w:val="20"/>
          <w:szCs w:val="20"/>
          <w:lang w:val="fr-FR"/>
        </w:rPr>
        <w:t>à l’agent immobilier</w:t>
      </w:r>
      <w:r w:rsidRPr="009377C3">
        <w:rPr>
          <w:sz w:val="20"/>
          <w:szCs w:val="20"/>
          <w:lang w:val="fr-FR"/>
        </w:rPr>
        <w:t xml:space="preserve">. </w:t>
      </w:r>
    </w:p>
    <w:p w:rsidR="009F7964" w:rsidRPr="009377C3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377C3">
        <w:rPr>
          <w:sz w:val="20"/>
          <w:szCs w:val="20"/>
          <w:lang w:val="fr-FR"/>
        </w:rPr>
        <w:t xml:space="preserve">5- </w:t>
      </w:r>
      <w:r w:rsidRPr="009377C3">
        <w:rPr>
          <w:i/>
          <w:sz w:val="20"/>
          <w:szCs w:val="20"/>
          <w:lang w:val="fr-FR"/>
        </w:rPr>
        <w:t>Les élèves</w:t>
      </w:r>
      <w:r w:rsidRPr="009377C3">
        <w:rPr>
          <w:sz w:val="20"/>
          <w:szCs w:val="20"/>
          <w:lang w:val="fr-FR"/>
        </w:rPr>
        <w:t xml:space="preserve"> de </w:t>
      </w:r>
      <w:r w:rsidRPr="009377C3">
        <w:rPr>
          <w:iCs/>
          <w:sz w:val="20"/>
          <w:szCs w:val="20"/>
          <w:lang w:val="fr-FR"/>
        </w:rPr>
        <w:t>cette classe</w:t>
      </w:r>
      <w:r w:rsidRPr="009377C3">
        <w:rPr>
          <w:i/>
          <w:iCs/>
          <w:sz w:val="20"/>
          <w:szCs w:val="20"/>
          <w:lang w:val="fr-FR"/>
        </w:rPr>
        <w:t xml:space="preserve"> </w:t>
      </w:r>
      <w:r w:rsidRPr="009377C3">
        <w:rPr>
          <w:sz w:val="20"/>
          <w:szCs w:val="20"/>
          <w:lang w:val="fr-FR"/>
        </w:rPr>
        <w:t xml:space="preserve">iront </w:t>
      </w:r>
      <w:r w:rsidRPr="009377C3">
        <w:rPr>
          <w:i/>
          <w:iCs/>
          <w:sz w:val="20"/>
          <w:szCs w:val="20"/>
          <w:lang w:val="fr-FR"/>
        </w:rPr>
        <w:t xml:space="preserve">à Rome </w:t>
      </w:r>
      <w:r w:rsidRPr="009377C3">
        <w:rPr>
          <w:sz w:val="20"/>
          <w:szCs w:val="20"/>
          <w:lang w:val="fr-FR"/>
        </w:rPr>
        <w:t xml:space="preserve">au printemps. </w:t>
      </w:r>
    </w:p>
    <w:p w:rsidR="009F7964" w:rsidRPr="009377C3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377C3">
        <w:rPr>
          <w:sz w:val="20"/>
          <w:szCs w:val="20"/>
          <w:lang w:val="fr-FR"/>
        </w:rPr>
        <w:t xml:space="preserve">6- Ils seront accompagnés par </w:t>
      </w:r>
      <w:r w:rsidRPr="009377C3">
        <w:rPr>
          <w:i/>
          <w:iCs/>
          <w:sz w:val="20"/>
          <w:szCs w:val="20"/>
          <w:lang w:val="fr-FR"/>
        </w:rPr>
        <w:t>le professeur d’italien</w:t>
      </w:r>
      <w:r w:rsidRPr="009377C3">
        <w:rPr>
          <w:sz w:val="20"/>
          <w:szCs w:val="20"/>
          <w:lang w:val="fr-FR"/>
        </w:rPr>
        <w:t xml:space="preserve">. </w:t>
      </w:r>
    </w:p>
    <w:p w:rsidR="009F7964" w:rsidRPr="009377C3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377C3">
        <w:rPr>
          <w:sz w:val="20"/>
          <w:szCs w:val="20"/>
          <w:lang w:val="fr-FR"/>
        </w:rPr>
        <w:t xml:space="preserve">7- Lorsqu’ils rentreront </w:t>
      </w:r>
      <w:r w:rsidRPr="009377C3">
        <w:rPr>
          <w:i/>
          <w:iCs/>
          <w:sz w:val="20"/>
          <w:szCs w:val="20"/>
          <w:lang w:val="fr-FR"/>
        </w:rPr>
        <w:t>de Rome</w:t>
      </w:r>
      <w:r w:rsidRPr="009377C3">
        <w:rPr>
          <w:sz w:val="20"/>
          <w:szCs w:val="20"/>
          <w:lang w:val="fr-FR"/>
        </w:rPr>
        <w:t xml:space="preserve">, ils présenteront </w:t>
      </w:r>
      <w:r w:rsidRPr="009377C3">
        <w:rPr>
          <w:i/>
          <w:iCs/>
          <w:sz w:val="20"/>
          <w:szCs w:val="20"/>
          <w:lang w:val="fr-FR"/>
        </w:rPr>
        <w:t xml:space="preserve">le spectacle annuel de l’école </w:t>
      </w:r>
      <w:r w:rsidRPr="009377C3">
        <w:rPr>
          <w:sz w:val="20"/>
          <w:szCs w:val="20"/>
          <w:lang w:val="fr-FR"/>
        </w:rPr>
        <w:t xml:space="preserve">en italien. </w:t>
      </w:r>
    </w:p>
    <w:p w:rsidR="009F7964" w:rsidRPr="009377C3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377C3">
        <w:rPr>
          <w:sz w:val="20"/>
          <w:szCs w:val="20"/>
          <w:lang w:val="fr-FR"/>
        </w:rPr>
        <w:t xml:space="preserve">8- Est-ce que vous avez lus tous les romans de Dickens ? Non, je n’ai lu </w:t>
      </w:r>
      <w:r w:rsidRPr="009377C3">
        <w:rPr>
          <w:iCs/>
          <w:sz w:val="20"/>
          <w:szCs w:val="20"/>
          <w:lang w:val="fr-FR"/>
        </w:rPr>
        <w:t xml:space="preserve">que </w:t>
      </w:r>
      <w:r w:rsidRPr="009377C3">
        <w:rPr>
          <w:i/>
          <w:iCs/>
          <w:sz w:val="20"/>
          <w:szCs w:val="20"/>
          <w:lang w:val="fr-FR"/>
        </w:rPr>
        <w:t>cinq romans de Dickens</w:t>
      </w:r>
      <w:r w:rsidRPr="009377C3">
        <w:rPr>
          <w:sz w:val="20"/>
          <w:szCs w:val="20"/>
          <w:lang w:val="fr-FR"/>
        </w:rPr>
        <w:t xml:space="preserve">. </w:t>
      </w:r>
    </w:p>
    <w:p w:rsidR="009F7964" w:rsidRPr="009377C3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377C3">
        <w:rPr>
          <w:sz w:val="20"/>
          <w:szCs w:val="20"/>
          <w:lang w:val="fr-FR"/>
        </w:rPr>
        <w:t xml:space="preserve">9- Les garçons sont partis avec </w:t>
      </w:r>
      <w:r w:rsidRPr="009377C3">
        <w:rPr>
          <w:i/>
          <w:iCs/>
          <w:sz w:val="20"/>
          <w:szCs w:val="20"/>
          <w:lang w:val="fr-FR"/>
        </w:rPr>
        <w:t>Sophie et Sylvie</w:t>
      </w:r>
      <w:r w:rsidRPr="009377C3">
        <w:rPr>
          <w:sz w:val="20"/>
          <w:szCs w:val="20"/>
          <w:lang w:val="fr-FR"/>
        </w:rPr>
        <w:t xml:space="preserve">. </w:t>
      </w:r>
    </w:p>
    <w:p w:rsidR="009F7964" w:rsidRPr="009377C3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377C3">
        <w:rPr>
          <w:sz w:val="20"/>
          <w:szCs w:val="20"/>
          <w:lang w:val="fr-FR"/>
        </w:rPr>
        <w:t xml:space="preserve">10- Ce gâteau prend beaucoup </w:t>
      </w:r>
      <w:r w:rsidRPr="009377C3">
        <w:rPr>
          <w:i/>
          <w:iCs/>
          <w:sz w:val="20"/>
          <w:szCs w:val="20"/>
          <w:lang w:val="fr-FR"/>
        </w:rPr>
        <w:t>de beurre</w:t>
      </w:r>
      <w:r w:rsidRPr="009377C3">
        <w:rPr>
          <w:sz w:val="20"/>
          <w:szCs w:val="20"/>
          <w:lang w:val="fr-FR"/>
        </w:rPr>
        <w:t xml:space="preserve">, mais j’adore le goût </w:t>
      </w:r>
      <w:r w:rsidRPr="009377C3">
        <w:rPr>
          <w:i/>
          <w:iCs/>
          <w:sz w:val="20"/>
          <w:szCs w:val="20"/>
          <w:lang w:val="fr-FR"/>
        </w:rPr>
        <w:t>de ce gâteau</w:t>
      </w:r>
      <w:r w:rsidRPr="009377C3">
        <w:rPr>
          <w:sz w:val="20"/>
          <w:szCs w:val="20"/>
          <w:lang w:val="fr-FR"/>
        </w:rPr>
        <w:t xml:space="preserve">. </w:t>
      </w:r>
    </w:p>
    <w:p w:rsidR="009F7964" w:rsidRPr="009377C3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377C3">
        <w:rPr>
          <w:sz w:val="20"/>
          <w:szCs w:val="20"/>
          <w:lang w:val="fr-FR"/>
        </w:rPr>
        <w:t xml:space="preserve">11- Il faut penser </w:t>
      </w:r>
      <w:r w:rsidRPr="009377C3">
        <w:rPr>
          <w:i/>
          <w:iCs/>
          <w:sz w:val="20"/>
          <w:szCs w:val="20"/>
          <w:lang w:val="fr-FR"/>
        </w:rPr>
        <w:t>aux plus pauvres que soi</w:t>
      </w:r>
      <w:r w:rsidRPr="009377C3">
        <w:rPr>
          <w:sz w:val="20"/>
          <w:szCs w:val="20"/>
          <w:lang w:val="fr-FR"/>
        </w:rPr>
        <w:t xml:space="preserve">. </w:t>
      </w:r>
    </w:p>
    <w:p w:rsidR="009F7964" w:rsidRPr="009377C3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377C3">
        <w:rPr>
          <w:sz w:val="20"/>
          <w:szCs w:val="20"/>
          <w:lang w:val="fr-FR"/>
        </w:rPr>
        <w:t xml:space="preserve">12- Ils ont mangé tous </w:t>
      </w:r>
      <w:r w:rsidRPr="009377C3">
        <w:rPr>
          <w:i/>
          <w:iCs/>
          <w:sz w:val="20"/>
          <w:szCs w:val="20"/>
          <w:lang w:val="fr-FR"/>
        </w:rPr>
        <w:t>les petits pains</w:t>
      </w:r>
      <w:r w:rsidRPr="009377C3">
        <w:rPr>
          <w:sz w:val="20"/>
          <w:szCs w:val="20"/>
          <w:lang w:val="fr-FR"/>
        </w:rPr>
        <w:t xml:space="preserve">. </w:t>
      </w:r>
    </w:p>
    <w:p w:rsidR="009F7964" w:rsidRPr="009377C3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377C3">
        <w:rPr>
          <w:sz w:val="20"/>
          <w:szCs w:val="20"/>
          <w:lang w:val="fr-FR"/>
        </w:rPr>
        <w:t xml:space="preserve">13- </w:t>
      </w:r>
      <w:r w:rsidR="00856174" w:rsidRPr="009377C3">
        <w:rPr>
          <w:sz w:val="20"/>
          <w:szCs w:val="20"/>
          <w:lang w:val="fr-FR"/>
        </w:rPr>
        <w:t xml:space="preserve">Ne mets pas </w:t>
      </w:r>
      <w:r w:rsidR="00856174" w:rsidRPr="009377C3">
        <w:rPr>
          <w:i/>
          <w:sz w:val="20"/>
          <w:szCs w:val="20"/>
          <w:lang w:val="fr-FR"/>
        </w:rPr>
        <w:t>les clefs</w:t>
      </w:r>
      <w:r w:rsidR="00856174" w:rsidRPr="009377C3">
        <w:rPr>
          <w:sz w:val="20"/>
          <w:szCs w:val="20"/>
          <w:lang w:val="fr-FR"/>
        </w:rPr>
        <w:t xml:space="preserve"> près de </w:t>
      </w:r>
      <w:r w:rsidR="00856174" w:rsidRPr="009377C3">
        <w:rPr>
          <w:i/>
          <w:sz w:val="20"/>
          <w:szCs w:val="20"/>
          <w:lang w:val="fr-FR"/>
        </w:rPr>
        <w:t>la poubelle</w:t>
      </w:r>
      <w:r w:rsidR="00856174" w:rsidRPr="009377C3">
        <w:rPr>
          <w:sz w:val="20"/>
          <w:szCs w:val="20"/>
          <w:lang w:val="fr-FR"/>
        </w:rPr>
        <w:t>.</w:t>
      </w:r>
    </w:p>
    <w:p w:rsidR="009F7964" w:rsidRPr="009F7964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377C3">
        <w:rPr>
          <w:sz w:val="20"/>
          <w:szCs w:val="20"/>
          <w:lang w:val="fr-FR"/>
        </w:rPr>
        <w:t xml:space="preserve">14- </w:t>
      </w:r>
      <w:r w:rsidR="00B208B5" w:rsidRPr="009377C3">
        <w:rPr>
          <w:sz w:val="20"/>
          <w:szCs w:val="20"/>
          <w:lang w:val="fr-FR"/>
        </w:rPr>
        <w:t xml:space="preserve">Sers </w:t>
      </w:r>
      <w:r w:rsidRPr="009377C3">
        <w:rPr>
          <w:sz w:val="20"/>
          <w:szCs w:val="20"/>
          <w:lang w:val="fr-FR"/>
        </w:rPr>
        <w:t xml:space="preserve"> </w:t>
      </w:r>
      <w:r w:rsidRPr="009377C3">
        <w:rPr>
          <w:i/>
          <w:iCs/>
          <w:sz w:val="20"/>
          <w:szCs w:val="20"/>
          <w:lang w:val="fr-FR"/>
        </w:rPr>
        <w:t xml:space="preserve">du café </w:t>
      </w:r>
      <w:r w:rsidR="00B208B5" w:rsidRPr="009377C3">
        <w:rPr>
          <w:sz w:val="20"/>
          <w:szCs w:val="20"/>
          <w:lang w:val="fr-FR"/>
        </w:rPr>
        <w:t xml:space="preserve">à </w:t>
      </w:r>
      <w:r w:rsidR="00B208B5" w:rsidRPr="009377C3">
        <w:rPr>
          <w:i/>
          <w:sz w:val="20"/>
          <w:szCs w:val="20"/>
          <w:lang w:val="fr-FR"/>
        </w:rPr>
        <w:t>Muguette</w:t>
      </w:r>
      <w:r w:rsidRPr="009377C3">
        <w:rPr>
          <w:sz w:val="20"/>
          <w:szCs w:val="20"/>
          <w:lang w:val="fr-FR"/>
        </w:rPr>
        <w:t>.</w:t>
      </w:r>
      <w:r w:rsidRPr="009F7964">
        <w:rPr>
          <w:sz w:val="20"/>
          <w:szCs w:val="20"/>
          <w:lang w:val="fr-FR"/>
        </w:rPr>
        <w:t xml:space="preserve"> </w:t>
      </w:r>
    </w:p>
    <w:p w:rsidR="009F7964" w:rsidRPr="009F7964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F7964">
        <w:rPr>
          <w:sz w:val="20"/>
          <w:szCs w:val="20"/>
          <w:lang w:val="fr-FR"/>
        </w:rPr>
        <w:t xml:space="preserve">15- Ne rentre pas avant </w:t>
      </w:r>
      <w:r w:rsidRPr="009F7964">
        <w:rPr>
          <w:i/>
          <w:iCs/>
          <w:sz w:val="20"/>
          <w:szCs w:val="20"/>
          <w:lang w:val="fr-FR"/>
        </w:rPr>
        <w:t xml:space="preserve">Paulette et Marie </w:t>
      </w:r>
      <w:r w:rsidRPr="009F7964">
        <w:rPr>
          <w:sz w:val="20"/>
          <w:szCs w:val="20"/>
          <w:lang w:val="fr-FR"/>
        </w:rPr>
        <w:t xml:space="preserve">; elles veulent nettoyer </w:t>
      </w:r>
      <w:r w:rsidRPr="009F7964">
        <w:rPr>
          <w:i/>
          <w:iCs/>
          <w:sz w:val="20"/>
          <w:szCs w:val="20"/>
          <w:lang w:val="fr-FR"/>
        </w:rPr>
        <w:t>la maison</w:t>
      </w:r>
      <w:r w:rsidRPr="009F7964">
        <w:rPr>
          <w:sz w:val="20"/>
          <w:szCs w:val="20"/>
          <w:lang w:val="fr-FR"/>
        </w:rPr>
        <w:t xml:space="preserve">. </w:t>
      </w:r>
    </w:p>
    <w:p w:rsidR="009F7964" w:rsidRPr="009F7964" w:rsidRDefault="009F7964" w:rsidP="009F7964">
      <w:pPr>
        <w:pStyle w:val="Default"/>
        <w:spacing w:after="134"/>
        <w:rPr>
          <w:sz w:val="20"/>
          <w:szCs w:val="20"/>
          <w:u w:val="single"/>
          <w:lang w:val="fr-FR"/>
        </w:rPr>
      </w:pPr>
      <w:r w:rsidRPr="009F7964">
        <w:rPr>
          <w:sz w:val="20"/>
          <w:szCs w:val="20"/>
          <w:u w:val="single"/>
          <w:lang w:val="fr-FR"/>
        </w:rPr>
        <w:t xml:space="preserve">III- Répondre négativement aux questions suivantes en employant des indéfinis </w:t>
      </w:r>
    </w:p>
    <w:p w:rsidR="009F7964" w:rsidRPr="009F7964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F7964">
        <w:rPr>
          <w:sz w:val="20"/>
          <w:szCs w:val="20"/>
          <w:lang w:val="fr-FR"/>
        </w:rPr>
        <w:t xml:space="preserve">1- Peut-on apprendre un instrument de musique en un moins ? </w:t>
      </w:r>
    </w:p>
    <w:p w:rsidR="009F7964" w:rsidRPr="009F7964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F7964">
        <w:rPr>
          <w:sz w:val="20"/>
          <w:szCs w:val="20"/>
          <w:lang w:val="fr-FR"/>
        </w:rPr>
        <w:t xml:space="preserve">2- Ce gâteau est délicieux. Est-ce qu’il en reste ? </w:t>
      </w:r>
    </w:p>
    <w:p w:rsidR="009F7964" w:rsidRPr="009F7964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F7964">
        <w:rPr>
          <w:sz w:val="20"/>
          <w:szCs w:val="20"/>
          <w:lang w:val="fr-FR"/>
        </w:rPr>
        <w:t xml:space="preserve">3- Est-ce que quelqu’un est venu pour réparer le lave-vaisselle ? </w:t>
      </w:r>
    </w:p>
    <w:p w:rsidR="009F7964" w:rsidRPr="009F7964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F7964">
        <w:rPr>
          <w:sz w:val="20"/>
          <w:szCs w:val="20"/>
          <w:lang w:val="fr-FR"/>
        </w:rPr>
        <w:t xml:space="preserve">4- La police a-t-elle trouvé un suspect ? </w:t>
      </w:r>
    </w:p>
    <w:p w:rsidR="009F7964" w:rsidRPr="009F7964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F7964">
        <w:rPr>
          <w:sz w:val="20"/>
          <w:szCs w:val="20"/>
          <w:lang w:val="fr-FR"/>
        </w:rPr>
        <w:t xml:space="preserve">5- Parmi toutes ces robes, n’y en a-t-il pas une qui te plaise ? </w:t>
      </w:r>
    </w:p>
    <w:p w:rsidR="009F7964" w:rsidRPr="009F7964" w:rsidRDefault="009F7964" w:rsidP="009F7964">
      <w:pPr>
        <w:pStyle w:val="Default"/>
        <w:spacing w:after="134"/>
        <w:rPr>
          <w:sz w:val="20"/>
          <w:szCs w:val="20"/>
          <w:u w:val="single"/>
          <w:lang w:val="fr-FR"/>
        </w:rPr>
      </w:pPr>
      <w:r w:rsidRPr="009F7964">
        <w:rPr>
          <w:sz w:val="20"/>
          <w:szCs w:val="20"/>
          <w:u w:val="single"/>
          <w:lang w:val="fr-FR"/>
        </w:rPr>
        <w:t xml:space="preserve">IV- Complétez les phrases suivantes en employant </w:t>
      </w:r>
      <w:r w:rsidRPr="009F7964">
        <w:rPr>
          <w:i/>
          <w:sz w:val="20"/>
          <w:szCs w:val="20"/>
          <w:u w:val="single"/>
          <w:lang w:val="fr-FR"/>
        </w:rPr>
        <w:t>tout</w:t>
      </w:r>
      <w:r w:rsidRPr="009F7964">
        <w:rPr>
          <w:sz w:val="20"/>
          <w:szCs w:val="20"/>
          <w:u w:val="single"/>
          <w:lang w:val="fr-FR"/>
        </w:rPr>
        <w:t xml:space="preserve"> à la forme correcte </w:t>
      </w:r>
    </w:p>
    <w:p w:rsidR="009F7964" w:rsidRPr="009F7964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F7964">
        <w:rPr>
          <w:sz w:val="20"/>
          <w:szCs w:val="20"/>
          <w:lang w:val="fr-FR"/>
        </w:rPr>
        <w:t xml:space="preserve">1- Le long des routes, il y a des bornes _____ les kilomètres. </w:t>
      </w:r>
    </w:p>
    <w:p w:rsidR="009F7964" w:rsidRPr="009F7964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F7964">
        <w:rPr>
          <w:sz w:val="20"/>
          <w:szCs w:val="20"/>
          <w:lang w:val="fr-FR"/>
        </w:rPr>
        <w:t xml:space="preserve">2- Cet enfant est ____ ma joie. </w:t>
      </w:r>
    </w:p>
    <w:p w:rsidR="009F7964" w:rsidRPr="009F7964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F7964">
        <w:rPr>
          <w:sz w:val="20"/>
          <w:szCs w:val="20"/>
          <w:lang w:val="fr-FR"/>
        </w:rPr>
        <w:t xml:space="preserve">3- Nos amis ont des enfants, ________des garçons. </w:t>
      </w:r>
    </w:p>
    <w:p w:rsidR="009F7964" w:rsidRPr="009F7964" w:rsidRDefault="009F7964" w:rsidP="009F7964">
      <w:pPr>
        <w:pStyle w:val="Default"/>
        <w:spacing w:after="134"/>
        <w:rPr>
          <w:sz w:val="20"/>
          <w:szCs w:val="20"/>
          <w:lang w:val="fr-FR"/>
        </w:rPr>
      </w:pPr>
      <w:r w:rsidRPr="009F7964">
        <w:rPr>
          <w:sz w:val="20"/>
          <w:szCs w:val="20"/>
          <w:lang w:val="fr-FR"/>
        </w:rPr>
        <w:t xml:space="preserve">4- Elle est arrivée ______ en larmes. </w:t>
      </w:r>
    </w:p>
    <w:p w:rsidR="00EF542C" w:rsidRPr="009F7964" w:rsidRDefault="009F7964" w:rsidP="009F7964">
      <w:pPr>
        <w:pStyle w:val="Default"/>
        <w:rPr>
          <w:sz w:val="20"/>
          <w:szCs w:val="20"/>
          <w:lang w:val="fr-FR"/>
        </w:rPr>
      </w:pPr>
      <w:r w:rsidRPr="009F7964">
        <w:rPr>
          <w:sz w:val="20"/>
          <w:szCs w:val="20"/>
          <w:lang w:val="fr-FR"/>
        </w:rPr>
        <w:t xml:space="preserve">5- Méfiez-vous de lui, il est capable de _______ </w:t>
      </w:r>
      <w:proofErr w:type="gramStart"/>
      <w:r w:rsidRPr="009F7964">
        <w:rPr>
          <w:sz w:val="20"/>
          <w:szCs w:val="20"/>
          <w:lang w:val="fr-FR"/>
        </w:rPr>
        <w:t>casser</w:t>
      </w:r>
      <w:proofErr w:type="gramEnd"/>
      <w:r w:rsidRPr="009F7964">
        <w:rPr>
          <w:sz w:val="20"/>
          <w:szCs w:val="20"/>
          <w:lang w:val="fr-FR"/>
        </w:rPr>
        <w:t xml:space="preserve">. </w:t>
      </w:r>
    </w:p>
    <w:sectPr w:rsidR="00EF542C" w:rsidRPr="009F7964" w:rsidSect="001547B8">
      <w:pgSz w:w="11906" w:h="17338"/>
      <w:pgMar w:top="1160" w:right="1217" w:bottom="775" w:left="5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64"/>
    <w:rsid w:val="0006503E"/>
    <w:rsid w:val="005D033A"/>
    <w:rsid w:val="0072438E"/>
    <w:rsid w:val="00836D86"/>
    <w:rsid w:val="00856174"/>
    <w:rsid w:val="009009F0"/>
    <w:rsid w:val="009377C3"/>
    <w:rsid w:val="009F7964"/>
    <w:rsid w:val="00B208B5"/>
    <w:rsid w:val="00D6084E"/>
    <w:rsid w:val="00EF542C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7964"/>
    <w:pPr>
      <w:autoSpaceDE w:val="0"/>
      <w:autoSpaceDN w:val="0"/>
      <w:adjustRightInd w:val="0"/>
    </w:pPr>
    <w:rPr>
      <w:rFonts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7964"/>
    <w:pPr>
      <w:autoSpaceDE w:val="0"/>
      <w:autoSpaceDN w:val="0"/>
      <w:adjustRightInd w:val="0"/>
    </w:pPr>
    <w:rPr>
      <w:rFonts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5</cp:revision>
  <dcterms:created xsi:type="dcterms:W3CDTF">2011-10-07T16:31:00Z</dcterms:created>
  <dcterms:modified xsi:type="dcterms:W3CDTF">2012-03-09T22:17:00Z</dcterms:modified>
</cp:coreProperties>
</file>